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800FC" w14:textId="1D0478F2" w:rsidR="003133D4" w:rsidRDefault="004E69E5" w:rsidP="004A3B17">
      <w:bookmarkStart w:id="0" w:name="_GoBack"/>
      <w:bookmarkEnd w:id="0"/>
      <w:r>
        <w:t>Schedule for Q3 research paper</w:t>
      </w:r>
    </w:p>
    <w:p w14:paraId="2BCE1B92" w14:textId="30EAC52C" w:rsidR="004E69E5" w:rsidRDefault="004E69E5" w:rsidP="004A3B17">
      <w:r>
        <w:t xml:space="preserve">Outline in Noodle Tools </w:t>
      </w:r>
      <w:proofErr w:type="gramStart"/>
      <w:r>
        <w:t xml:space="preserve">due  </w:t>
      </w:r>
      <w:r w:rsidR="000B6A42">
        <w:rPr>
          <w:i/>
        </w:rPr>
        <w:t>…………</w:t>
      </w:r>
      <w:r w:rsidR="009C4AEF">
        <w:rPr>
          <w:i/>
        </w:rPr>
        <w:t>…………….</w:t>
      </w:r>
      <w:r w:rsidR="00E71AE2">
        <w:t>Monday</w:t>
      </w:r>
      <w:proofErr w:type="gramEnd"/>
      <w:r w:rsidR="00E71AE2">
        <w:t xml:space="preserve"> 13</w:t>
      </w:r>
      <w:r>
        <w:t xml:space="preserve"> February</w:t>
      </w:r>
      <w:r w:rsidR="009C4AEF">
        <w:t xml:space="preserve">   Quiz </w:t>
      </w:r>
    </w:p>
    <w:p w14:paraId="4FA0ABA3" w14:textId="1212E6EF" w:rsidR="004E69E5" w:rsidRDefault="004E69E5" w:rsidP="004A3B17">
      <w:r>
        <w:t>Draft due (</w:t>
      </w:r>
      <w:r w:rsidR="000B6A42">
        <w:t>come to tutorial with questions</w:t>
      </w:r>
      <w:proofErr w:type="gramStart"/>
      <w:r w:rsidR="00E71AE2">
        <w:t>)</w:t>
      </w:r>
      <w:r w:rsidR="00F12A27">
        <w:t>……..</w:t>
      </w:r>
      <w:proofErr w:type="gramEnd"/>
      <w:r w:rsidR="00E71AE2">
        <w:tab/>
        <w:t>Monday 21</w:t>
      </w:r>
      <w:r>
        <w:t xml:space="preserve"> February</w:t>
      </w:r>
      <w:r w:rsidR="009C4AEF">
        <w:t xml:space="preserve">   </w:t>
      </w:r>
      <w:r w:rsidR="00E71AE2">
        <w:t xml:space="preserve">Double </w:t>
      </w:r>
      <w:r w:rsidR="009C4AEF">
        <w:t xml:space="preserve">Quiz </w:t>
      </w:r>
    </w:p>
    <w:p w14:paraId="3A0FE72C" w14:textId="1B2E8353" w:rsidR="004E69E5" w:rsidRDefault="000B6A42" w:rsidP="004A3B17">
      <w:proofErr w:type="gramStart"/>
      <w:r>
        <w:t>Final Paper due……….</w:t>
      </w:r>
      <w:proofErr w:type="gramEnd"/>
      <w:r>
        <w:t>.</w:t>
      </w:r>
      <w:r>
        <w:rPr>
          <w:i/>
        </w:rPr>
        <w:t xml:space="preserve"> </w:t>
      </w:r>
      <w:r w:rsidR="009C4AEF">
        <w:rPr>
          <w:i/>
        </w:rPr>
        <w:t>………………………</w:t>
      </w:r>
      <w:r>
        <w:rPr>
          <w:i/>
        </w:rPr>
        <w:t>…….</w:t>
      </w:r>
      <w:r w:rsidR="009C4AEF">
        <w:rPr>
          <w:i/>
        </w:rPr>
        <w:tab/>
      </w:r>
      <w:r w:rsidR="00E71AE2">
        <w:t>Monday 13</w:t>
      </w:r>
      <w:r w:rsidR="004E69E5">
        <w:t xml:space="preserve"> March</w:t>
      </w:r>
      <w:r w:rsidR="009C4AEF">
        <w:tab/>
        <w:t xml:space="preserve">  Paper</w:t>
      </w:r>
      <w:r w:rsidR="009C4AEF">
        <w:tab/>
      </w:r>
    </w:p>
    <w:p w14:paraId="41BAD523" w14:textId="2F315F2D" w:rsidR="004E69E5" w:rsidRPr="004E69E5" w:rsidRDefault="004E69E5" w:rsidP="004A3B17">
      <w:r>
        <w:t>Third Quarter ends</w:t>
      </w:r>
      <w:r>
        <w:tab/>
      </w:r>
      <w:r>
        <w:tab/>
      </w:r>
      <w:r>
        <w:tab/>
      </w:r>
      <w:r w:rsidR="00F97FB9">
        <w:tab/>
      </w:r>
      <w:r w:rsidR="009C4AEF">
        <w:tab/>
      </w:r>
      <w:r w:rsidR="00E71AE2">
        <w:t>Thursday 23</w:t>
      </w:r>
      <w:r>
        <w:t xml:space="preserve"> March</w:t>
      </w:r>
    </w:p>
    <w:p w14:paraId="32E239BF" w14:textId="77777777" w:rsidR="004E69E5" w:rsidRDefault="004E69E5" w:rsidP="003133D4"/>
    <w:p w14:paraId="51E93FCF" w14:textId="1E54CEE1" w:rsidR="003133D4" w:rsidRDefault="003133D4" w:rsidP="003133D4">
      <w:r>
        <w:t xml:space="preserve">Below are statements, or propositions. On your research paper, choose ONE of these propositions and then </w:t>
      </w:r>
      <w:r w:rsidRPr="00AE2DAF">
        <w:rPr>
          <w:i/>
        </w:rPr>
        <w:t>agree or disagree</w:t>
      </w:r>
      <w:r>
        <w:t xml:space="preserve"> with it. </w:t>
      </w:r>
      <w:r w:rsidRPr="004E69E5">
        <w:rPr>
          <w:i/>
        </w:rPr>
        <w:t xml:space="preserve">You may choose a topic different </w:t>
      </w:r>
      <w:r w:rsidRPr="00201BD6">
        <w:t>from the ones listed here</w:t>
      </w:r>
      <w:r>
        <w:t xml:space="preserve">, but I must approve the topic </w:t>
      </w:r>
      <w:r w:rsidRPr="00201BD6">
        <w:rPr>
          <w:u w:val="single"/>
        </w:rPr>
        <w:t>before</w:t>
      </w:r>
      <w:r>
        <w:t xml:space="preserve"> you begin to write your paper. </w:t>
      </w:r>
      <w:r w:rsidR="004E69E5">
        <w:t xml:space="preserve">Support your argument with </w:t>
      </w:r>
      <w:r w:rsidRPr="00F62A7B">
        <w:rPr>
          <w:i/>
        </w:rPr>
        <w:t>evidence</w:t>
      </w:r>
      <w:r>
        <w:t xml:space="preserve"> you find in your research. </w:t>
      </w:r>
      <w:r w:rsidR="004E69E5">
        <w:t>Wh</w:t>
      </w:r>
      <w:r>
        <w:t xml:space="preserve">ether you agree or disagree has no impact on your grade. The success with which you </w:t>
      </w:r>
      <w:r w:rsidR="004E69E5" w:rsidRPr="004E69E5">
        <w:rPr>
          <w:i/>
        </w:rPr>
        <w:t>support</w:t>
      </w:r>
      <w:r>
        <w:t xml:space="preserve"> your argument has a huge i</w:t>
      </w:r>
      <w:r w:rsidR="004E69E5">
        <w:t>mp</w:t>
      </w:r>
      <w:r w:rsidR="000B6A42">
        <w:t>act on your grade. Minimum 1,250</w:t>
      </w:r>
      <w:r>
        <w:t xml:space="preserve"> words (not including Works Cited section), double-spaced, Times New Roman 12 fon</w:t>
      </w:r>
      <w:r w:rsidR="00D97E87">
        <w:t xml:space="preserve">t, </w:t>
      </w:r>
      <w:proofErr w:type="gramStart"/>
      <w:r w:rsidR="00D97E87">
        <w:t>one inch</w:t>
      </w:r>
      <w:proofErr w:type="gramEnd"/>
      <w:r w:rsidR="00D97E87">
        <w:t xml:space="preserve"> margins, MLA format: </w:t>
      </w:r>
      <w:hyperlink r:id="rId8" w:history="1">
        <w:r w:rsidR="00D97E87" w:rsidRPr="000B43EA">
          <w:rPr>
            <w:rStyle w:val="Hyperlink"/>
          </w:rPr>
          <w:t>https://owl.english.purdue.edu/owl/owlprint/747/</w:t>
        </w:r>
      </w:hyperlink>
    </w:p>
    <w:p w14:paraId="364B1B3B" w14:textId="6B61BB85" w:rsidR="00D97E87" w:rsidRPr="00021930" w:rsidRDefault="00021930" w:rsidP="003133D4">
      <w:pPr>
        <w:rPr>
          <w:i/>
        </w:rPr>
      </w:pPr>
      <w:r w:rsidRPr="00021930">
        <w:rPr>
          <w:i/>
        </w:rPr>
        <w:t>READ BOTH SIDES OF THIS DOCUMENT</w:t>
      </w:r>
    </w:p>
    <w:p w14:paraId="1F63CCAA" w14:textId="77777777" w:rsidR="00021930" w:rsidRDefault="00021930" w:rsidP="004A3B17"/>
    <w:p w14:paraId="15EA99CB" w14:textId="25566ABD" w:rsidR="003133D4" w:rsidRDefault="00F97FB9" w:rsidP="004A3B17">
      <w:r>
        <w:t>Topics:</w:t>
      </w:r>
    </w:p>
    <w:p w14:paraId="56009573" w14:textId="5A5A1580" w:rsidR="009C4AEF" w:rsidRPr="009C4AEF" w:rsidRDefault="00F12A27" w:rsidP="00E0697F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Ultimately, t</w:t>
      </w:r>
      <w:r w:rsidR="009C4AEF" w:rsidRPr="009C4AEF">
        <w:rPr>
          <w:sz w:val="22"/>
          <w:szCs w:val="22"/>
        </w:rPr>
        <w:t xml:space="preserve">he United States entered World War II to </w:t>
      </w:r>
      <w:r>
        <w:rPr>
          <w:sz w:val="22"/>
          <w:szCs w:val="22"/>
        </w:rPr>
        <w:t xml:space="preserve">for economic reasons </w:t>
      </w:r>
      <w:r w:rsidR="009C4AEF" w:rsidRPr="009C4AEF">
        <w:rPr>
          <w:sz w:val="22"/>
          <w:szCs w:val="22"/>
        </w:rPr>
        <w:t>and not, primarily, to better the conditions of humanity.</w:t>
      </w:r>
    </w:p>
    <w:p w14:paraId="0D9A4692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41AB6D8" w14:textId="558CB03D" w:rsidR="003133D4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 Cold War was inevitable. Regardless of how the United States presented its intentions, no matter how it communicated with the Soviet Union, the c</w:t>
      </w:r>
      <w:r w:rsidR="004F24FA" w:rsidRPr="009C4AEF">
        <w:rPr>
          <w:sz w:val="22"/>
          <w:szCs w:val="22"/>
        </w:rPr>
        <w:t>lash of communism and democracy-</w:t>
      </w:r>
      <w:r w:rsidRPr="009C4AEF">
        <w:rPr>
          <w:sz w:val="22"/>
          <w:szCs w:val="22"/>
        </w:rPr>
        <w:t>based ca</w:t>
      </w:r>
      <w:r w:rsidR="00F12A27">
        <w:rPr>
          <w:sz w:val="22"/>
          <w:szCs w:val="22"/>
        </w:rPr>
        <w:t>pitalism would have led to a serious conflict</w:t>
      </w:r>
      <w:r w:rsidRPr="009C4AEF">
        <w:rPr>
          <w:sz w:val="22"/>
          <w:szCs w:val="22"/>
        </w:rPr>
        <w:t xml:space="preserve"> of some kind.</w:t>
      </w:r>
    </w:p>
    <w:p w14:paraId="248B3915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2B1016F0" w14:textId="115207A1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The United States was entirely justified in using the atomic bomb to end the conflict with Japan. </w:t>
      </w:r>
    </w:p>
    <w:p w14:paraId="512E3990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563367B" w14:textId="11D83623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Joe McCarthy, while excessive in his tactics, identified a real problem for America that warranted the harsh actions he supported.</w:t>
      </w:r>
    </w:p>
    <w:p w14:paraId="7A2DFF78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09EB7988" w14:textId="12FB5B72" w:rsidR="00E0697F" w:rsidRPr="009C4AEF" w:rsidRDefault="00D31726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</w:t>
      </w:r>
      <w:r w:rsidR="00201BD6" w:rsidRPr="009C4AEF">
        <w:rPr>
          <w:sz w:val="22"/>
          <w:szCs w:val="22"/>
        </w:rPr>
        <w:t xml:space="preserve"> Civil R</w:t>
      </w:r>
      <w:r w:rsidR="00E0697F" w:rsidRPr="009C4AEF">
        <w:rPr>
          <w:sz w:val="22"/>
          <w:szCs w:val="22"/>
        </w:rPr>
        <w:t>ights movement of the 1950s expand</w:t>
      </w:r>
      <w:r w:rsidRPr="009C4AEF">
        <w:rPr>
          <w:sz w:val="22"/>
          <w:szCs w:val="22"/>
        </w:rPr>
        <w:t>ed</w:t>
      </w:r>
      <w:r w:rsidR="00E0697F" w:rsidRPr="009C4AEF">
        <w:rPr>
          <w:sz w:val="22"/>
          <w:szCs w:val="22"/>
        </w:rPr>
        <w:t xml:space="preserve"> democracy for </w:t>
      </w:r>
      <w:r w:rsidR="00201BD6" w:rsidRPr="009C4AEF">
        <w:rPr>
          <w:sz w:val="22"/>
          <w:szCs w:val="22"/>
        </w:rPr>
        <w:t>African Americans</w:t>
      </w:r>
      <w:r w:rsidR="00515753" w:rsidRPr="009C4AEF">
        <w:rPr>
          <w:sz w:val="22"/>
          <w:szCs w:val="22"/>
        </w:rPr>
        <w:t>,</w:t>
      </w:r>
      <w:r w:rsidR="00201BD6" w:rsidRPr="009C4AEF">
        <w:rPr>
          <w:sz w:val="22"/>
          <w:szCs w:val="22"/>
        </w:rPr>
        <w:t xml:space="preserve"> and </w:t>
      </w:r>
      <w:r w:rsidRPr="009C4AEF">
        <w:rPr>
          <w:sz w:val="22"/>
          <w:szCs w:val="22"/>
        </w:rPr>
        <w:t>all Americans.</w:t>
      </w:r>
      <w:r w:rsidR="00F12A27">
        <w:rPr>
          <w:sz w:val="22"/>
          <w:szCs w:val="22"/>
        </w:rPr>
        <w:t xml:space="preserve"> [Restrict your essay to the 1950s.]</w:t>
      </w:r>
    </w:p>
    <w:p w14:paraId="4F68D273" w14:textId="77777777" w:rsidR="004F24FA" w:rsidRPr="009C4AEF" w:rsidRDefault="004F24FA" w:rsidP="004F24FA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9E60309" w14:textId="6742D0CF" w:rsidR="004F24FA" w:rsidRPr="009C4AEF" w:rsidRDefault="00515753" w:rsidP="00515753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</w:t>
      </w:r>
      <w:r w:rsidR="004F24FA" w:rsidRPr="009C4AEF">
        <w:rPr>
          <w:sz w:val="22"/>
          <w:szCs w:val="22"/>
        </w:rPr>
        <w:t xml:space="preserve">he treatment of Japanese Americans during World War II </w:t>
      </w:r>
      <w:r w:rsidRPr="009C4AEF">
        <w:rPr>
          <w:sz w:val="22"/>
          <w:szCs w:val="22"/>
        </w:rPr>
        <w:t xml:space="preserve">was </w:t>
      </w:r>
      <w:r w:rsidR="004F24FA" w:rsidRPr="009C4AEF">
        <w:rPr>
          <w:sz w:val="22"/>
          <w:szCs w:val="22"/>
        </w:rPr>
        <w:t>justified</w:t>
      </w:r>
      <w:r w:rsidRPr="009C4AEF">
        <w:rPr>
          <w:sz w:val="22"/>
          <w:szCs w:val="22"/>
        </w:rPr>
        <w:t xml:space="preserve">. </w:t>
      </w:r>
    </w:p>
    <w:p w14:paraId="18E06D79" w14:textId="77777777" w:rsidR="00515753" w:rsidRPr="009C4AEF" w:rsidRDefault="00515753" w:rsidP="00515753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5D63520C" w14:textId="77777777" w:rsidR="006129D9" w:rsidRPr="009C4AEF" w:rsidRDefault="00332192" w:rsidP="004F24FA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Presidents</w:t>
      </w:r>
      <w:r w:rsidR="006129D9" w:rsidRPr="009C4AEF">
        <w:rPr>
          <w:sz w:val="22"/>
          <w:szCs w:val="22"/>
        </w:rPr>
        <w:t xml:space="preserve"> (and dictators)</w:t>
      </w:r>
      <w:r w:rsidRPr="009C4AEF">
        <w:rPr>
          <w:sz w:val="22"/>
          <w:szCs w:val="22"/>
        </w:rPr>
        <w:t xml:space="preserve"> should not interfere with military decisions made by </w:t>
      </w:r>
      <w:r w:rsidR="006129D9" w:rsidRPr="009C4AEF">
        <w:rPr>
          <w:sz w:val="22"/>
          <w:szCs w:val="22"/>
        </w:rPr>
        <w:t xml:space="preserve">military </w:t>
      </w:r>
      <w:r w:rsidRPr="009C4AEF">
        <w:rPr>
          <w:sz w:val="22"/>
          <w:szCs w:val="22"/>
        </w:rPr>
        <w:t>officers. For example, President Truman</w:t>
      </w:r>
      <w:r w:rsidR="006129D9" w:rsidRPr="009C4AEF">
        <w:rPr>
          <w:sz w:val="22"/>
          <w:szCs w:val="22"/>
        </w:rPr>
        <w:t xml:space="preserve"> should not have interfered with MacArthur in Korea. </w:t>
      </w:r>
    </w:p>
    <w:p w14:paraId="70CC837B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1F710CA9" w14:textId="3D7C7149" w:rsidR="006129D9" w:rsidRPr="009C4AEF" w:rsidRDefault="00332192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 </w:t>
      </w:r>
      <w:r w:rsidR="006129D9" w:rsidRPr="009C4AEF">
        <w:rPr>
          <w:sz w:val="22"/>
          <w:szCs w:val="22"/>
        </w:rPr>
        <w:t>Under no circumstances should the United States sell military arms to other nations.</w:t>
      </w:r>
      <w:r w:rsidR="00F12A27">
        <w:rPr>
          <w:sz w:val="22"/>
          <w:szCs w:val="22"/>
        </w:rPr>
        <w:t xml:space="preserve"> [Do not address the issue of “exporting democracy.”]</w:t>
      </w:r>
    </w:p>
    <w:p w14:paraId="2D46AFA9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DA72AF1" w14:textId="2131F3B9" w:rsidR="006129D9" w:rsidRPr="009C4AEF" w:rsidRDefault="005E395E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Regardless of the end result, the United States made the correct decision to commit military forces in Vietnam</w:t>
      </w:r>
      <w:r w:rsidR="00A52FFC" w:rsidRPr="009C4AEF">
        <w:rPr>
          <w:sz w:val="22"/>
          <w:szCs w:val="22"/>
        </w:rPr>
        <w:t>.</w:t>
      </w:r>
    </w:p>
    <w:p w14:paraId="7C57A3F3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018114C" w14:textId="2211BD61" w:rsidR="002A13B1" w:rsidRDefault="009C4AEF" w:rsidP="00FB295B">
      <w:pPr>
        <w:pStyle w:val="NoSpacing"/>
      </w:pPr>
      <w:r w:rsidRPr="009C4AEF">
        <w:t xml:space="preserve">The </w:t>
      </w:r>
      <w:r w:rsidR="00F12A27">
        <w:t xml:space="preserve">United States should no longer make itself wide open to the “poor, huddled masses” longing to live here. </w:t>
      </w:r>
    </w:p>
    <w:p w14:paraId="292659A5" w14:textId="77777777" w:rsidR="00021930" w:rsidRDefault="00021930" w:rsidP="00021930">
      <w:pPr>
        <w:pStyle w:val="NoSpacing"/>
        <w:numPr>
          <w:ilvl w:val="0"/>
          <w:numId w:val="0"/>
        </w:numPr>
      </w:pPr>
    </w:p>
    <w:p w14:paraId="52AF463C" w14:textId="77777777" w:rsidR="00021930" w:rsidRDefault="00021930" w:rsidP="00021930">
      <w:pPr>
        <w:pStyle w:val="NoSpacing"/>
        <w:numPr>
          <w:ilvl w:val="0"/>
          <w:numId w:val="0"/>
        </w:numPr>
      </w:pPr>
    </w:p>
    <w:p w14:paraId="50390079" w14:textId="1EC905CB" w:rsidR="00021930" w:rsidRDefault="00021930" w:rsidP="00021930">
      <w:pPr>
        <w:pStyle w:val="NoSpacing"/>
        <w:numPr>
          <w:ilvl w:val="0"/>
          <w:numId w:val="0"/>
        </w:numPr>
      </w:pPr>
      <w:r>
        <w:t>Must do:</w:t>
      </w:r>
    </w:p>
    <w:p w14:paraId="35D3F0C8" w14:textId="77777777" w:rsidR="00021930" w:rsidRDefault="00021930" w:rsidP="00021930">
      <w:pPr>
        <w:pStyle w:val="NoSpacing"/>
        <w:numPr>
          <w:ilvl w:val="0"/>
          <w:numId w:val="0"/>
        </w:numPr>
      </w:pPr>
    </w:p>
    <w:p w14:paraId="20F00E1F" w14:textId="0DA971C5" w:rsidR="00021930" w:rsidRDefault="00021930" w:rsidP="00021930">
      <w:pPr>
        <w:pStyle w:val="NoSpacing"/>
        <w:numPr>
          <w:ilvl w:val="0"/>
          <w:numId w:val="2"/>
        </w:numPr>
      </w:pPr>
      <w:r>
        <w:t>Read the rubric several times to ensure that you understand how to maximize your points. Don’t like to use HEADINGS? Fine, give away five points. Your call. If you are a master of the topic sentence and do not need to use HEADINGS…use them anyway to earn the five points. You will survive.</w:t>
      </w:r>
    </w:p>
    <w:p w14:paraId="0BBB4818" w14:textId="0AD64A87" w:rsidR="00021930" w:rsidRDefault="00021930" w:rsidP="00021930">
      <w:pPr>
        <w:pStyle w:val="NoSpacing"/>
        <w:numPr>
          <w:ilvl w:val="0"/>
          <w:numId w:val="2"/>
        </w:numPr>
      </w:pPr>
      <w:r>
        <w:t>Use direct quotations clearly. “World War II was very sad</w:t>
      </w:r>
      <w:r w:rsidR="00076C5A">
        <w:t>”</w:t>
      </w:r>
      <w:r>
        <w:t xml:space="preserve"> (Jones</w:t>
      </w:r>
      <w:r w:rsidR="00076C5A">
        <w:t xml:space="preserve">). </w:t>
      </w:r>
      <w:r>
        <w:t>There you have it: two quotation marks and the in-text citation. Done.</w:t>
      </w:r>
      <w:r w:rsidR="00076C5A">
        <w:t xml:space="preserve"> Do it two more times for full points. Go overboard, use PRIMARY sources. I will add points.</w:t>
      </w:r>
    </w:p>
    <w:p w14:paraId="03C083B0" w14:textId="1606EA49" w:rsidR="00076C5A" w:rsidRDefault="00076C5A" w:rsidP="00021930">
      <w:pPr>
        <w:pStyle w:val="NoSpacing"/>
        <w:numPr>
          <w:ilvl w:val="0"/>
          <w:numId w:val="2"/>
        </w:numPr>
      </w:pPr>
      <w:r>
        <w:t>In Noodle Tools:</w:t>
      </w:r>
    </w:p>
    <w:p w14:paraId="47F3FFB7" w14:textId="16738001" w:rsidR="00076C5A" w:rsidRDefault="00076C5A" w:rsidP="00076C5A">
      <w:pPr>
        <w:pStyle w:val="Subtitle"/>
      </w:pPr>
      <w:r>
        <w:t xml:space="preserve">Ask a good question. Remember that questions end with question marks. This is really an old bit of punctuation that has been around for a while. </w:t>
      </w:r>
    </w:p>
    <w:p w14:paraId="6802733D" w14:textId="66C110ED" w:rsidR="00076C5A" w:rsidRPr="00076C5A" w:rsidRDefault="00076C5A" w:rsidP="00076C5A">
      <w:pPr>
        <w:pStyle w:val="Subtitle"/>
      </w:pPr>
      <w:r>
        <w:t>State your ar</w:t>
      </w:r>
      <w:r w:rsidR="00F54602">
        <w:t>gument. Noodle Tools staff call</w:t>
      </w:r>
      <w:r>
        <w:t xml:space="preserve"> it “thesis” or something else. We use “argument” because people shape history by arguing. Nobody grabbing power wants to hear your “thesis.”</w:t>
      </w:r>
    </w:p>
    <w:p w14:paraId="0B88B14F" w14:textId="038C1D40" w:rsidR="00076C5A" w:rsidRDefault="00076C5A" w:rsidP="00076C5A">
      <w:pPr>
        <w:pStyle w:val="Subtitle"/>
      </w:pPr>
      <w:r>
        <w:t>Three sentences MAX in your direct quotations boxes. I will deduct points if you have more than three sentences in the direct quotations box. Put your fluff somewhere else. I am looking for chiseled writing. Find a good source. Link that source to an index card. Grab three sentences from the source. Paraphrase those three sentences so you “own” the idea. Build a paragraph or two in the My Ideas box.</w:t>
      </w:r>
      <w:r w:rsidR="00F54602">
        <w:t xml:space="preserve"> (Put your fluff in there if you want.)</w:t>
      </w:r>
      <w:r>
        <w:t xml:space="preserve"> Put you</w:t>
      </w:r>
      <w:r w:rsidR="00F54602">
        <w:t>r</w:t>
      </w:r>
      <w:r>
        <w:t xml:space="preserve"> in-text citation</w:t>
      </w:r>
      <w:r w:rsidR="00F54602">
        <w:t>s</w:t>
      </w:r>
      <w:r>
        <w:t xml:space="preserve"> in there NOW. Do not wait.</w:t>
      </w:r>
      <w:r w:rsidR="00F54602">
        <w:t xml:space="preserve"> Put it in now.</w:t>
      </w:r>
    </w:p>
    <w:p w14:paraId="744E8689" w14:textId="1C8503DB" w:rsidR="00F54602" w:rsidRDefault="00F54602" w:rsidP="00F54602">
      <w:pPr>
        <w:pStyle w:val="Subtitle"/>
      </w:pPr>
      <w:r>
        <w:t xml:space="preserve">Generate an outline. Use rule of three. Three headings. Each heading has three sub-headings. Is this an absolute? No. It is a guideline that will serve you well for all time. The headings here are the “buckets” that make your argument. You do not need to state your argument here; you did that in your argument statement. </w:t>
      </w:r>
    </w:p>
    <w:p w14:paraId="4B9E8C9B" w14:textId="36915D3D" w:rsidR="00F54602" w:rsidRDefault="00F54602" w:rsidP="00F54602">
      <w:pPr>
        <w:ind w:left="2160"/>
      </w:pPr>
      <w:r>
        <w:t xml:space="preserve">Argument Statement [in the </w:t>
      </w:r>
      <w:r w:rsidR="000B6A42">
        <w:t xml:space="preserve">Noodle Tools </w:t>
      </w:r>
      <w:r>
        <w:t>dashboard]</w:t>
      </w:r>
    </w:p>
    <w:p w14:paraId="35F1B177" w14:textId="5C78E9C4" w:rsidR="00F54602" w:rsidRDefault="00F54602" w:rsidP="00F54602">
      <w:pPr>
        <w:ind w:left="2160"/>
      </w:pPr>
      <w:r>
        <w:t>Heading</w:t>
      </w:r>
    </w:p>
    <w:p w14:paraId="5B1C01AB" w14:textId="75FCC493" w:rsidR="00F54602" w:rsidRDefault="00F54602" w:rsidP="00F54602">
      <w:pPr>
        <w:ind w:left="2160"/>
      </w:pPr>
      <w:r>
        <w:tab/>
        <w:t>Sub-heading</w:t>
      </w:r>
    </w:p>
    <w:p w14:paraId="25ACEC95" w14:textId="26EBF13A" w:rsidR="00F54602" w:rsidRDefault="00F54602" w:rsidP="00F54602">
      <w:pPr>
        <w:ind w:left="2160"/>
      </w:pPr>
      <w:r>
        <w:tab/>
        <w:t>Sub-heading</w:t>
      </w:r>
    </w:p>
    <w:p w14:paraId="7D0E414C" w14:textId="33B796CD" w:rsidR="00F54602" w:rsidRDefault="00F54602" w:rsidP="00F54602">
      <w:pPr>
        <w:ind w:left="2160"/>
      </w:pPr>
      <w:r>
        <w:tab/>
        <w:t>Sub-heading</w:t>
      </w:r>
    </w:p>
    <w:p w14:paraId="44921836" w14:textId="2520FF61" w:rsidR="00F54602" w:rsidRPr="00F54602" w:rsidRDefault="00F54602" w:rsidP="00F54602">
      <w:pPr>
        <w:ind w:left="2160"/>
      </w:pPr>
      <w:r>
        <w:t>Heading</w:t>
      </w:r>
    </w:p>
    <w:p w14:paraId="15E78E7E" w14:textId="77777777" w:rsidR="00F54602" w:rsidRDefault="00F54602" w:rsidP="00F54602">
      <w:pPr>
        <w:ind w:left="2160" w:firstLine="720"/>
      </w:pPr>
      <w:r>
        <w:t>Sub-heading</w:t>
      </w:r>
    </w:p>
    <w:p w14:paraId="6F52281A" w14:textId="77777777" w:rsidR="00F54602" w:rsidRDefault="00F54602" w:rsidP="00F54602">
      <w:pPr>
        <w:ind w:left="2160"/>
      </w:pPr>
      <w:r>
        <w:tab/>
        <w:t>Sub-heading</w:t>
      </w:r>
    </w:p>
    <w:p w14:paraId="3DD94D5B" w14:textId="77777777" w:rsidR="00F54602" w:rsidRDefault="00F54602" w:rsidP="00F54602">
      <w:pPr>
        <w:ind w:left="2160"/>
      </w:pPr>
      <w:r>
        <w:tab/>
        <w:t>Sub-heading</w:t>
      </w:r>
    </w:p>
    <w:p w14:paraId="14D5BB03" w14:textId="77777777" w:rsidR="00F54602" w:rsidRPr="00F54602" w:rsidRDefault="00F54602" w:rsidP="00F54602">
      <w:pPr>
        <w:ind w:left="2160"/>
      </w:pPr>
      <w:r>
        <w:t>Heading</w:t>
      </w:r>
    </w:p>
    <w:p w14:paraId="66741AE2" w14:textId="77777777" w:rsidR="00F54602" w:rsidRDefault="00F54602" w:rsidP="00F54602">
      <w:pPr>
        <w:ind w:left="2160" w:firstLine="720"/>
      </w:pPr>
      <w:r>
        <w:t>Sub-heading</w:t>
      </w:r>
    </w:p>
    <w:p w14:paraId="0F38442B" w14:textId="77777777" w:rsidR="00F54602" w:rsidRDefault="00F54602" w:rsidP="00F54602">
      <w:pPr>
        <w:ind w:left="2160"/>
      </w:pPr>
      <w:r>
        <w:tab/>
        <w:t>Sub-heading</w:t>
      </w:r>
    </w:p>
    <w:p w14:paraId="7C9BE6F5" w14:textId="77777777" w:rsidR="00F54602" w:rsidRDefault="00F54602" w:rsidP="00F54602">
      <w:pPr>
        <w:ind w:left="2160"/>
      </w:pPr>
      <w:r>
        <w:tab/>
        <w:t>Sub-heading</w:t>
      </w:r>
    </w:p>
    <w:p w14:paraId="5B710362" w14:textId="77777777" w:rsidR="00F12A27" w:rsidRDefault="00F12A27" w:rsidP="00F12A27">
      <w:pPr>
        <w:pStyle w:val="NoSpacing"/>
        <w:numPr>
          <w:ilvl w:val="0"/>
          <w:numId w:val="0"/>
        </w:numPr>
      </w:pPr>
    </w:p>
    <w:p w14:paraId="1D9AEC89" w14:textId="77777777" w:rsidR="00F12A27" w:rsidRDefault="00F12A27" w:rsidP="00F12A27">
      <w:pPr>
        <w:pStyle w:val="NoSpacing"/>
        <w:numPr>
          <w:ilvl w:val="0"/>
          <w:numId w:val="0"/>
        </w:numPr>
      </w:pPr>
    </w:p>
    <w:sectPr w:rsidR="00F12A27" w:rsidSect="00A51285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5D58" w14:textId="77777777" w:rsidR="000B6A42" w:rsidRDefault="000B6A42" w:rsidP="003133D4">
      <w:r>
        <w:separator/>
      </w:r>
    </w:p>
  </w:endnote>
  <w:endnote w:type="continuationSeparator" w:id="0">
    <w:p w14:paraId="1A2EA65B" w14:textId="77777777" w:rsidR="000B6A42" w:rsidRDefault="000B6A42" w:rsidP="0031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F8753" w14:textId="05AF9E87" w:rsidR="000B6A42" w:rsidRDefault="009D647E" w:rsidP="00F12A27">
    <w:pPr>
      <w:pStyle w:val="Footer"/>
      <w:jc w:val="center"/>
    </w:pPr>
    <w:r>
      <w:fldChar w:fldCharType="begin"/>
    </w:r>
    <w:r>
      <w:instrText xml:space="preserve"> FILENAME </w:instrText>
    </w:r>
    <w:r>
      <w:fldChar w:fldCharType="separate"/>
    </w:r>
    <w:r w:rsidR="000B6A42">
      <w:rPr>
        <w:noProof/>
      </w:rPr>
      <w:t>Topics for papers_Q3h_20170313.docx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8B319" w14:textId="77777777" w:rsidR="000B6A42" w:rsidRDefault="000B6A42" w:rsidP="003133D4">
      <w:r>
        <w:separator/>
      </w:r>
    </w:p>
  </w:footnote>
  <w:footnote w:type="continuationSeparator" w:id="0">
    <w:p w14:paraId="7C5AF236" w14:textId="77777777" w:rsidR="000B6A42" w:rsidRDefault="000B6A42" w:rsidP="003133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74A5" w14:textId="5C30CBE8" w:rsidR="000B6A42" w:rsidRDefault="000B6A42" w:rsidP="003133D4">
    <w:pPr>
      <w:contextualSpacing/>
    </w:pPr>
    <w:r>
      <w:t>United States History_</w:t>
    </w:r>
    <w:r w:rsidRPr="000D25C1">
      <w:t xml:space="preserve"> </w:t>
    </w:r>
    <w:r>
      <w:t>Topics for Q3     NAME____________________PER___</w:t>
    </w:r>
  </w:p>
  <w:p w14:paraId="366ED574" w14:textId="3F9C4CEE" w:rsidR="000B6A42" w:rsidRDefault="000B6A42" w:rsidP="003133D4">
    <w:pPr>
      <w:contextualSpacing/>
    </w:pPr>
    <w:r>
      <w:t xml:space="preserve">Research Paper                                           Final Due: 13 March </w:t>
    </w:r>
  </w:p>
  <w:p w14:paraId="7948502C" w14:textId="77777777" w:rsidR="000B6A42" w:rsidRDefault="000B6A4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35B2"/>
    <w:multiLevelType w:val="multilevel"/>
    <w:tmpl w:val="35709B44"/>
    <w:lvl w:ilvl="0">
      <w:start w:val="1"/>
      <w:numFmt w:val="lowerLetter"/>
      <w:lvlText w:val="%1."/>
      <w:lvlJc w:val="left"/>
      <w:pPr>
        <w:tabs>
          <w:tab w:val="num" w:pos="504"/>
        </w:tabs>
        <w:ind w:left="72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06A7A"/>
    <w:multiLevelType w:val="hybridMultilevel"/>
    <w:tmpl w:val="4B02FB60"/>
    <w:lvl w:ilvl="0" w:tplc="4E625FAE">
      <w:start w:val="1"/>
      <w:numFmt w:val="decimal"/>
      <w:pStyle w:val="NoSpacing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D58A2"/>
    <w:multiLevelType w:val="hybridMultilevel"/>
    <w:tmpl w:val="1D9E9C32"/>
    <w:lvl w:ilvl="0" w:tplc="71BCB4F2">
      <w:start w:val="1"/>
      <w:numFmt w:val="lowerLetter"/>
      <w:pStyle w:val="Subtitle"/>
      <w:lvlText w:val="%1."/>
      <w:lvlJc w:val="left"/>
      <w:pPr>
        <w:tabs>
          <w:tab w:val="num" w:pos="792"/>
        </w:tabs>
        <w:ind w:left="108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D60DD"/>
    <w:multiLevelType w:val="hybridMultilevel"/>
    <w:tmpl w:val="DE5AA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04F6C"/>
    <w:multiLevelType w:val="multilevel"/>
    <w:tmpl w:val="34145CB2"/>
    <w:lvl w:ilvl="0">
      <w:start w:val="1"/>
      <w:numFmt w:val="lowerLetter"/>
      <w:lvlText w:val="%1."/>
      <w:lvlJc w:val="left"/>
      <w:pPr>
        <w:tabs>
          <w:tab w:val="num" w:pos="288"/>
        </w:tabs>
        <w:ind w:left="216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17"/>
    <w:rsid w:val="00021930"/>
    <w:rsid w:val="00076C5A"/>
    <w:rsid w:val="000B6A42"/>
    <w:rsid w:val="001E27F2"/>
    <w:rsid w:val="00201BD6"/>
    <w:rsid w:val="002443C4"/>
    <w:rsid w:val="002A13B1"/>
    <w:rsid w:val="003133D4"/>
    <w:rsid w:val="00332192"/>
    <w:rsid w:val="004A3B17"/>
    <w:rsid w:val="004E69E5"/>
    <w:rsid w:val="004F24FA"/>
    <w:rsid w:val="00515753"/>
    <w:rsid w:val="005E395E"/>
    <w:rsid w:val="006129D9"/>
    <w:rsid w:val="006245D8"/>
    <w:rsid w:val="009C4AEF"/>
    <w:rsid w:val="009D647E"/>
    <w:rsid w:val="00A51285"/>
    <w:rsid w:val="00A52FFC"/>
    <w:rsid w:val="00AD0403"/>
    <w:rsid w:val="00CC536D"/>
    <w:rsid w:val="00D31726"/>
    <w:rsid w:val="00D97E87"/>
    <w:rsid w:val="00DA610E"/>
    <w:rsid w:val="00E0697F"/>
    <w:rsid w:val="00E71AE2"/>
    <w:rsid w:val="00F12A27"/>
    <w:rsid w:val="00F54602"/>
    <w:rsid w:val="00F97FB9"/>
    <w:rsid w:val="00F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9B3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  <w:style w:type="paragraph" w:styleId="Subtitle">
    <w:name w:val="Subtitle"/>
    <w:aliases w:val="Letters"/>
    <w:basedOn w:val="Normal"/>
    <w:next w:val="Normal"/>
    <w:link w:val="SubtitleChar"/>
    <w:uiPriority w:val="11"/>
    <w:qFormat/>
    <w:rsid w:val="00076C5A"/>
    <w:pPr>
      <w:numPr>
        <w:numId w:val="3"/>
      </w:numPr>
    </w:pPr>
    <w:rPr>
      <w:rFonts w:eastAsiaTheme="majorEastAsia" w:cstheme="majorBidi"/>
      <w:spacing w:val="15"/>
    </w:rPr>
  </w:style>
  <w:style w:type="character" w:customStyle="1" w:styleId="SubtitleChar">
    <w:name w:val="Subtitle Char"/>
    <w:aliases w:val="Letters Char"/>
    <w:basedOn w:val="DefaultParagraphFont"/>
    <w:link w:val="Subtitle"/>
    <w:uiPriority w:val="11"/>
    <w:rsid w:val="00076C5A"/>
    <w:rPr>
      <w:rFonts w:eastAsiaTheme="majorEastAsia" w:cstheme="majorBidi"/>
      <w:spacing w:val="1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  <w:style w:type="paragraph" w:styleId="Subtitle">
    <w:name w:val="Subtitle"/>
    <w:aliases w:val="Letters"/>
    <w:basedOn w:val="Normal"/>
    <w:next w:val="Normal"/>
    <w:link w:val="SubtitleChar"/>
    <w:uiPriority w:val="11"/>
    <w:qFormat/>
    <w:rsid w:val="00076C5A"/>
    <w:pPr>
      <w:numPr>
        <w:numId w:val="3"/>
      </w:numPr>
    </w:pPr>
    <w:rPr>
      <w:rFonts w:eastAsiaTheme="majorEastAsia" w:cstheme="majorBidi"/>
      <w:spacing w:val="15"/>
    </w:rPr>
  </w:style>
  <w:style w:type="character" w:customStyle="1" w:styleId="SubtitleChar">
    <w:name w:val="Subtitle Char"/>
    <w:aliases w:val="Letters Char"/>
    <w:basedOn w:val="DefaultParagraphFont"/>
    <w:link w:val="Subtitle"/>
    <w:uiPriority w:val="11"/>
    <w:rsid w:val="00076C5A"/>
    <w:rPr>
      <w:rFonts w:eastAsiaTheme="majorEastAsia" w:cstheme="majorBidi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owl.english.purdue.edu/owl/owlprint/747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642</Words>
  <Characters>3664</Characters>
  <Application>Microsoft Macintosh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19</cp:revision>
  <cp:lastPrinted>2016-02-05T13:29:00Z</cp:lastPrinted>
  <dcterms:created xsi:type="dcterms:W3CDTF">2015-11-09T22:54:00Z</dcterms:created>
  <dcterms:modified xsi:type="dcterms:W3CDTF">2017-02-08T02:14:00Z</dcterms:modified>
</cp:coreProperties>
</file>